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33B" w:rsidRDefault="0026633B" w:rsidP="0026633B">
      <w:pPr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t xml:space="preserve">Методические рекомендации по проведению школьного этапа всероссийской олимпиады школьников по обществознанию </w:t>
      </w:r>
      <w:proofErr w:type="gramStart"/>
      <w:r>
        <w:rPr>
          <w:b/>
          <w:sz w:val="28"/>
        </w:rPr>
        <w:t>в</w:t>
      </w:r>
      <w:proofErr w:type="gramEnd"/>
    </w:p>
    <w:p w:rsidR="0026633B" w:rsidRDefault="00352C21" w:rsidP="0026633B">
      <w:pPr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t>2025-2026</w:t>
      </w:r>
      <w:bookmarkStart w:id="0" w:name="_GoBack"/>
      <w:bookmarkEnd w:id="0"/>
      <w:r w:rsidR="0026633B">
        <w:rPr>
          <w:b/>
          <w:sz w:val="28"/>
        </w:rPr>
        <w:t xml:space="preserve"> </w:t>
      </w:r>
      <w:proofErr w:type="spellStart"/>
      <w:r w:rsidR="0026633B">
        <w:rPr>
          <w:b/>
          <w:sz w:val="28"/>
        </w:rPr>
        <w:t>г.г</w:t>
      </w:r>
      <w:proofErr w:type="spellEnd"/>
      <w:r w:rsidR="0026633B">
        <w:rPr>
          <w:b/>
          <w:sz w:val="28"/>
        </w:rPr>
        <w:t>.</w:t>
      </w:r>
    </w:p>
    <w:p w:rsidR="0026633B" w:rsidRDefault="0026633B" w:rsidP="0026633B">
      <w:pPr>
        <w:spacing w:line="276" w:lineRule="auto"/>
        <w:rPr>
          <w:sz w:val="28"/>
        </w:rPr>
      </w:pPr>
    </w:p>
    <w:p w:rsidR="0026633B" w:rsidRDefault="0026633B" w:rsidP="0026633B">
      <w:pPr>
        <w:spacing w:line="276" w:lineRule="auto"/>
        <w:jc w:val="both"/>
        <w:rPr>
          <w:sz w:val="28"/>
        </w:rPr>
      </w:pPr>
      <w:r>
        <w:rPr>
          <w:sz w:val="28"/>
        </w:rPr>
        <w:tab/>
      </w:r>
      <w:proofErr w:type="gramStart"/>
      <w:r>
        <w:rPr>
          <w:sz w:val="28"/>
        </w:rPr>
        <w:t>В школьном этапе всероссийской  олимпиады  школьников по  обществознанию  принимают участие  обучающиеся  6-11 классов.</w:t>
      </w:r>
      <w:proofErr w:type="gramEnd"/>
      <w:r>
        <w:rPr>
          <w:sz w:val="28"/>
        </w:rPr>
        <w:t xml:space="preserve"> На выполнение заданий  </w:t>
      </w:r>
      <w:proofErr w:type="gramStart"/>
      <w:r>
        <w:rPr>
          <w:sz w:val="28"/>
        </w:rPr>
        <w:t>обучающимся</w:t>
      </w:r>
      <w:proofErr w:type="gramEnd"/>
      <w:r>
        <w:rPr>
          <w:sz w:val="28"/>
        </w:rPr>
        <w:t xml:space="preserve">  6-7 классов отводится 1 академический час</w:t>
      </w:r>
      <w:r w:rsidR="008621B0">
        <w:rPr>
          <w:sz w:val="28"/>
        </w:rPr>
        <w:t xml:space="preserve"> (</w:t>
      </w:r>
      <w:r>
        <w:rPr>
          <w:sz w:val="28"/>
        </w:rPr>
        <w:t xml:space="preserve">45минут), обучающимся  8 классов – 1 астрономический час (60 минут), и 1час 20 минут на выполнение олимпиадных заданий обучающимся 9 -11 классов. </w:t>
      </w:r>
    </w:p>
    <w:p w:rsidR="0026633B" w:rsidRDefault="0026633B" w:rsidP="0026633B">
      <w:pPr>
        <w:suppressAutoHyphens w:val="0"/>
        <w:autoSpaceDE w:val="0"/>
        <w:autoSpaceDN w:val="0"/>
        <w:adjustRightInd w:val="0"/>
        <w:jc w:val="both"/>
        <w:rPr>
          <w:spacing w:val="4"/>
          <w:sz w:val="28"/>
          <w:szCs w:val="28"/>
        </w:rPr>
      </w:pPr>
      <w:proofErr w:type="gramStart"/>
      <w:r>
        <w:rPr>
          <w:sz w:val="28"/>
          <w:szCs w:val="28"/>
          <w:lang w:eastAsia="ru-RU"/>
        </w:rPr>
        <w:t xml:space="preserve">Первый этап Всероссийской олимпиады школьников по обществознанию </w:t>
      </w:r>
      <w:r>
        <w:rPr>
          <w:b/>
          <w:i/>
          <w:iCs/>
          <w:sz w:val="28"/>
          <w:szCs w:val="28"/>
          <w:lang w:eastAsia="ru-RU"/>
        </w:rPr>
        <w:t>нацелен</w:t>
      </w:r>
      <w:r>
        <w:rPr>
          <w:i/>
          <w:iCs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на стимулирование интереса обучающихся к изучению развития общества, роли человека в этом процессе, мотивам его деятельности; выявление степени владения культурой мышления, способности к восприятию, обобщению и анализу информации, постановке цели и выбору путей ее достижения; отбор наиболее талантливых, интересующихся общественными науками школьников, которые могли бы впоследствии выступать на муниципальном этапе Олимпиады;</w:t>
      </w:r>
      <w:proofErr w:type="gramEnd"/>
      <w:r>
        <w:rPr>
          <w:sz w:val="28"/>
          <w:szCs w:val="28"/>
          <w:lang w:eastAsia="ru-RU"/>
        </w:rPr>
        <w:t xml:space="preserve"> выявление мотивированных обучающихся, проявляющих особые способности к предмету, обладающие наиболее высоким уровнем знаний и умений, стремящихся к активному участию в жизни общества.</w:t>
      </w:r>
    </w:p>
    <w:p w:rsidR="0026633B" w:rsidRDefault="0026633B" w:rsidP="0026633B">
      <w:pPr>
        <w:spacing w:line="276" w:lineRule="auto"/>
        <w:jc w:val="both"/>
        <w:rPr>
          <w:rFonts w:eastAsia="MS Mincho"/>
          <w:sz w:val="28"/>
        </w:rPr>
      </w:pPr>
      <w:r>
        <w:rPr>
          <w:rFonts w:eastAsia="MS Mincho"/>
          <w:sz w:val="28"/>
        </w:rPr>
        <w:t xml:space="preserve">Задания для каждой параллели строятся по принципу «накопленного итога». </w:t>
      </w:r>
    </w:p>
    <w:p w:rsidR="0026633B" w:rsidRDefault="0026633B" w:rsidP="0026633B">
      <w:pPr>
        <w:spacing w:line="276" w:lineRule="auto"/>
        <w:jc w:val="both"/>
        <w:rPr>
          <w:b/>
          <w:bCs/>
          <w:sz w:val="28"/>
        </w:rPr>
      </w:pPr>
      <w:r>
        <w:rPr>
          <w:b/>
          <w:bCs/>
          <w:sz w:val="28"/>
        </w:rPr>
        <w:t xml:space="preserve"> Порядок проведения олимпиады:</w:t>
      </w:r>
    </w:p>
    <w:p w:rsidR="0026633B" w:rsidRDefault="0026633B" w:rsidP="0026633B">
      <w:pPr>
        <w:spacing w:line="276" w:lineRule="auto"/>
        <w:jc w:val="both"/>
        <w:rPr>
          <w:sz w:val="28"/>
        </w:rPr>
      </w:pPr>
      <w:r>
        <w:rPr>
          <w:sz w:val="28"/>
        </w:rPr>
        <w:t>1.Проводить шифровку работ школьного этапа Олимпиады не целесообразно.</w:t>
      </w:r>
    </w:p>
    <w:p w:rsidR="0026633B" w:rsidRDefault="0026633B" w:rsidP="0026633B">
      <w:pPr>
        <w:spacing w:line="276" w:lineRule="auto"/>
        <w:jc w:val="both"/>
        <w:rPr>
          <w:spacing w:val="4"/>
          <w:sz w:val="28"/>
        </w:rPr>
      </w:pPr>
      <w:r>
        <w:rPr>
          <w:spacing w:val="4"/>
          <w:sz w:val="28"/>
        </w:rPr>
        <w:t>2.Задания</w:t>
      </w:r>
      <w:r>
        <w:rPr>
          <w:b/>
          <w:spacing w:val="4"/>
          <w:sz w:val="28"/>
        </w:rPr>
        <w:t xml:space="preserve"> </w:t>
      </w:r>
      <w:r>
        <w:rPr>
          <w:spacing w:val="4"/>
          <w:sz w:val="28"/>
        </w:rPr>
        <w:t xml:space="preserve">школьного этапа Олимпиады необходимо раздать каждому участнику. </w:t>
      </w:r>
    </w:p>
    <w:p w:rsidR="0026633B" w:rsidRDefault="0026633B" w:rsidP="0026633B">
      <w:pPr>
        <w:spacing w:line="276" w:lineRule="auto"/>
        <w:jc w:val="both"/>
        <w:rPr>
          <w:sz w:val="28"/>
        </w:rPr>
      </w:pPr>
      <w:r>
        <w:rPr>
          <w:spacing w:val="4"/>
          <w:sz w:val="28"/>
        </w:rPr>
        <w:t>3.Ответы оформляются на бланках с текстами заданий.</w:t>
      </w:r>
      <w:r>
        <w:rPr>
          <w:sz w:val="28"/>
        </w:rPr>
        <w:t xml:space="preserve"> </w:t>
      </w:r>
    </w:p>
    <w:p w:rsidR="0026633B" w:rsidRDefault="0026633B" w:rsidP="0026633B">
      <w:pPr>
        <w:spacing w:line="276" w:lineRule="auto"/>
        <w:jc w:val="both"/>
        <w:rPr>
          <w:spacing w:val="4"/>
          <w:sz w:val="28"/>
        </w:rPr>
      </w:pPr>
      <w:r>
        <w:rPr>
          <w:sz w:val="28"/>
        </w:rPr>
        <w:t>Для выполнения заданий школьного этапа Олимпиады каждому участнику выдаются черновики.</w:t>
      </w:r>
      <w:r>
        <w:rPr>
          <w:spacing w:val="4"/>
          <w:sz w:val="28"/>
        </w:rPr>
        <w:t xml:space="preserve"> </w:t>
      </w:r>
    </w:p>
    <w:p w:rsidR="0026633B" w:rsidRDefault="0026633B" w:rsidP="0026633B">
      <w:pPr>
        <w:spacing w:line="276" w:lineRule="auto"/>
        <w:jc w:val="both"/>
        <w:rPr>
          <w:b/>
          <w:sz w:val="28"/>
        </w:rPr>
      </w:pPr>
      <w:r>
        <w:rPr>
          <w:b/>
          <w:sz w:val="28"/>
        </w:rPr>
        <w:tab/>
        <w:t>Участникам олимпиады запрещено:</w:t>
      </w:r>
    </w:p>
    <w:p w:rsidR="0026633B" w:rsidRDefault="0026633B" w:rsidP="0026633B">
      <w:pPr>
        <w:numPr>
          <w:ilvl w:val="0"/>
          <w:numId w:val="1"/>
        </w:numPr>
        <w:spacing w:line="276" w:lineRule="auto"/>
        <w:jc w:val="both"/>
        <w:rPr>
          <w:sz w:val="28"/>
        </w:rPr>
      </w:pPr>
      <w:r>
        <w:rPr>
          <w:sz w:val="28"/>
        </w:rPr>
        <w:t>использовать для записи решений авторучки с красными или зелеными чернилами;</w:t>
      </w:r>
    </w:p>
    <w:p w:rsidR="0026633B" w:rsidRDefault="0026633B" w:rsidP="0026633B">
      <w:pPr>
        <w:numPr>
          <w:ilvl w:val="0"/>
          <w:numId w:val="1"/>
        </w:numPr>
        <w:spacing w:line="276" w:lineRule="auto"/>
        <w:jc w:val="both"/>
        <w:rPr>
          <w:sz w:val="28"/>
        </w:rPr>
      </w:pPr>
      <w:r>
        <w:rPr>
          <w:sz w:val="28"/>
        </w:rPr>
        <w:t>обращаться с вопросами к кому-либо, кроме дежурных и членов Оргкомитета;</w:t>
      </w:r>
    </w:p>
    <w:p w:rsidR="0026633B" w:rsidRDefault="0026633B" w:rsidP="0026633B">
      <w:pPr>
        <w:numPr>
          <w:ilvl w:val="0"/>
          <w:numId w:val="1"/>
        </w:numPr>
        <w:spacing w:line="276" w:lineRule="auto"/>
        <w:jc w:val="both"/>
        <w:rPr>
          <w:sz w:val="28"/>
        </w:rPr>
      </w:pPr>
      <w:r>
        <w:rPr>
          <w:sz w:val="28"/>
        </w:rPr>
        <w:t xml:space="preserve">проносить в классы тетради, справочную литературу, учебники, любые электронные устройства, служащие для передачи, получения или накопления информации. </w:t>
      </w:r>
    </w:p>
    <w:p w:rsidR="0026633B" w:rsidRDefault="0026633B" w:rsidP="0026633B">
      <w:pPr>
        <w:spacing w:line="276" w:lineRule="auto"/>
        <w:jc w:val="both"/>
        <w:rPr>
          <w:sz w:val="28"/>
        </w:rPr>
      </w:pPr>
      <w:r>
        <w:rPr>
          <w:rFonts w:eastAsia="MS Mincho"/>
          <w:sz w:val="28"/>
        </w:rPr>
        <w:tab/>
      </w:r>
      <w:r>
        <w:rPr>
          <w:rFonts w:eastAsia="MS Mincho"/>
          <w:b/>
          <w:sz w:val="28"/>
        </w:rPr>
        <w:tab/>
        <w:t>Проверка работ</w:t>
      </w:r>
      <w:r>
        <w:rPr>
          <w:sz w:val="28"/>
        </w:rPr>
        <w:tab/>
      </w:r>
    </w:p>
    <w:p w:rsidR="0026633B" w:rsidRDefault="0026633B" w:rsidP="0026633B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Жюри олимпиады оценивает ответы,  отмеченные в бланках задания олимпиады. </w:t>
      </w:r>
      <w:r>
        <w:rPr>
          <w:sz w:val="28"/>
          <w:u w:val="single"/>
        </w:rPr>
        <w:t>Черновики не проверяются</w:t>
      </w:r>
      <w:r>
        <w:rPr>
          <w:sz w:val="28"/>
        </w:rPr>
        <w:t>.  Все пометки в работе участника члены жюри делают только красными чернилами. Баллы ставятся  у номера задания.</w:t>
      </w:r>
    </w:p>
    <w:p w:rsidR="0026633B" w:rsidRDefault="0026633B" w:rsidP="0026633B">
      <w:pPr>
        <w:spacing w:line="276" w:lineRule="auto"/>
        <w:jc w:val="both"/>
        <w:rPr>
          <w:sz w:val="28"/>
        </w:rPr>
      </w:pPr>
      <w:r>
        <w:rPr>
          <w:sz w:val="28"/>
        </w:rPr>
        <w:tab/>
        <w:t xml:space="preserve">Итоговый результат каждого участника подсчитывается как сумма полученных этим участником баллов за выполнение каждого задания. Баллы, </w:t>
      </w:r>
      <w:r>
        <w:rPr>
          <w:sz w:val="28"/>
        </w:rPr>
        <w:lastRenderedPageBreak/>
        <w:t>полученные участниками олимпиады за выполненные задания, заносятся в протокол.</w:t>
      </w:r>
    </w:p>
    <w:p w:rsidR="0026633B" w:rsidRDefault="0026633B" w:rsidP="0026633B">
      <w:pPr>
        <w:spacing w:line="276" w:lineRule="auto"/>
        <w:jc w:val="both"/>
        <w:rPr>
          <w:sz w:val="28"/>
        </w:rPr>
      </w:pPr>
      <w:r>
        <w:rPr>
          <w:sz w:val="28"/>
        </w:rPr>
        <w:tab/>
        <w:t>Участники школьного этапа Олимпиады, набравшие наибольшее количество баллов, признаются его победителями при условии, что количество набранных ими баллов превышает половину максимально возможных баллов. В случае, когда победители не определены, в школьном этапе Олимпиады определяются только призёры.</w:t>
      </w:r>
    </w:p>
    <w:p w:rsidR="0026633B" w:rsidRDefault="0026633B" w:rsidP="0026633B">
      <w:pPr>
        <w:jc w:val="both"/>
      </w:pPr>
    </w:p>
    <w:sectPr w:rsidR="0026633B" w:rsidSect="0043367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633B"/>
    <w:rsid w:val="0026633B"/>
    <w:rsid w:val="002E6662"/>
    <w:rsid w:val="00352C21"/>
    <w:rsid w:val="00433674"/>
    <w:rsid w:val="008621B0"/>
    <w:rsid w:val="00CD6908"/>
    <w:rsid w:val="00D311FB"/>
    <w:rsid w:val="00E71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33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663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</cp:lastModifiedBy>
  <cp:revision>6</cp:revision>
  <dcterms:created xsi:type="dcterms:W3CDTF">2015-09-15T15:06:00Z</dcterms:created>
  <dcterms:modified xsi:type="dcterms:W3CDTF">2025-09-05T08:52:00Z</dcterms:modified>
</cp:coreProperties>
</file>